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8F" w:rsidRDefault="002C1153" w:rsidP="002C1153">
      <w:pPr>
        <w:jc w:val="center"/>
        <w:rPr>
          <w:rFonts w:ascii="Times New Roman" w:hAnsi="Times New Roman" w:cs="Times New Roman"/>
          <w:b/>
          <w:sz w:val="28"/>
        </w:rPr>
      </w:pPr>
      <w:r w:rsidRPr="002C1153">
        <w:rPr>
          <w:rFonts w:ascii="Times New Roman" w:hAnsi="Times New Roman" w:cs="Times New Roman"/>
          <w:b/>
          <w:sz w:val="28"/>
        </w:rPr>
        <w:t>ПЛАН РАБОТЫ</w:t>
      </w:r>
    </w:p>
    <w:p w:rsidR="00C017CB" w:rsidRDefault="00C72F88" w:rsidP="002C1153">
      <w:pPr>
        <w:jc w:val="center"/>
      </w:pPr>
      <w:r>
        <w:rPr>
          <w:rFonts w:ascii="Times New Roman" w:hAnsi="Times New Roman" w:cs="Times New Roman"/>
          <w:b/>
          <w:sz w:val="28"/>
        </w:rPr>
        <w:t>л</w:t>
      </w:r>
      <w:r w:rsidR="002C1153">
        <w:rPr>
          <w:rFonts w:ascii="Times New Roman" w:hAnsi="Times New Roman" w:cs="Times New Roman"/>
          <w:b/>
          <w:sz w:val="28"/>
        </w:rPr>
        <w:t>етнего оздоровительного лагеря с дневным пребыванием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7655"/>
        <w:gridCol w:w="1920"/>
      </w:tblGrid>
      <w:tr w:rsidR="00C017CB" w:rsidRPr="00C017CB" w:rsidTr="00D779D6">
        <w:tc>
          <w:tcPr>
            <w:tcW w:w="1384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655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CB" w:rsidRPr="00C017CB" w:rsidTr="00D779D6">
        <w:tc>
          <w:tcPr>
            <w:tcW w:w="1384" w:type="dxa"/>
          </w:tcPr>
          <w:p w:rsidR="00C017CB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827" w:type="dxa"/>
          </w:tcPr>
          <w:p w:rsidR="00C017CB" w:rsidRPr="00C017CB" w:rsidRDefault="00C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17CB" w:rsidRPr="00C017CB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655" w:type="dxa"/>
          </w:tcPr>
          <w:p w:rsidR="002C1153" w:rsidRPr="002C1153" w:rsidRDefault="00C017CB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Линейка. Открытие смены. </w:t>
            </w:r>
          </w:p>
          <w:p w:rsidR="002C1153" w:rsidRPr="002C1153" w:rsidRDefault="00C017CB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 w:rsidR="002C1153" w:rsidRPr="002C1153">
              <w:rPr>
                <w:rFonts w:ascii="Times New Roman" w:hAnsi="Times New Roman" w:cs="Times New Roman"/>
                <w:sz w:val="28"/>
              </w:rPr>
              <w:t>»</w:t>
            </w:r>
            <w:r w:rsidR="00C076DF">
              <w:rPr>
                <w:rFonts w:ascii="Times New Roman" w:hAnsi="Times New Roman" w:cs="Times New Roman"/>
                <w:sz w:val="28"/>
              </w:rPr>
              <w:t>. Праздник открытия «Здравствуй, Солнышко!»</w:t>
            </w:r>
            <w:r w:rsidR="0011254F">
              <w:rPr>
                <w:rFonts w:ascii="Times New Roman" w:hAnsi="Times New Roman" w:cs="Times New Roman"/>
                <w:sz w:val="28"/>
              </w:rPr>
              <w:t xml:space="preserve"> Конкурс -  «</w:t>
            </w:r>
            <w:proofErr w:type="spellStart"/>
            <w:r w:rsidR="0011254F">
              <w:rPr>
                <w:rFonts w:ascii="Times New Roman" w:hAnsi="Times New Roman" w:cs="Times New Roman"/>
                <w:sz w:val="28"/>
              </w:rPr>
              <w:t>Селфи</w:t>
            </w:r>
            <w:proofErr w:type="spellEnd"/>
            <w:r w:rsidR="0011254F">
              <w:rPr>
                <w:rFonts w:ascii="Times New Roman" w:hAnsi="Times New Roman" w:cs="Times New Roman"/>
                <w:sz w:val="28"/>
              </w:rPr>
              <w:t>»</w:t>
            </w:r>
            <w:r w:rsidR="005C1495">
              <w:rPr>
                <w:rFonts w:ascii="Times New Roman" w:hAnsi="Times New Roman" w:cs="Times New Roman"/>
                <w:sz w:val="28"/>
              </w:rPr>
              <w:t xml:space="preserve"> (просмотр в актовом зале через мультимедийный проектор)</w:t>
            </w:r>
            <w:r w:rsidR="0011254F">
              <w:rPr>
                <w:rFonts w:ascii="Times New Roman" w:hAnsi="Times New Roman" w:cs="Times New Roman"/>
                <w:sz w:val="28"/>
              </w:rPr>
              <w:t>.</w:t>
            </w:r>
          </w:p>
          <w:p w:rsidR="00C017CB" w:rsidRPr="002C1153" w:rsidRDefault="002C1153" w:rsidP="002C1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И</w:t>
            </w:r>
            <w:r w:rsidR="00C017CB" w:rsidRPr="002C1153">
              <w:rPr>
                <w:rFonts w:ascii="Times New Roman" w:hAnsi="Times New Roman" w:cs="Times New Roman"/>
                <w:sz w:val="28"/>
              </w:rPr>
              <w:t>гровая программа «Здравствуй, лето, это Я!»  Игры на знакомство «Снежный ком», «Расскажи про своего соседа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C11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 w:rsidP="004C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827" w:type="dxa"/>
          </w:tcPr>
          <w:p w:rsidR="0023320E" w:rsidRPr="002C1153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День весёлых игр</w:t>
            </w:r>
          </w:p>
        </w:tc>
        <w:tc>
          <w:tcPr>
            <w:tcW w:w="7655" w:type="dxa"/>
          </w:tcPr>
          <w:p w:rsidR="0023320E" w:rsidRPr="002C1153" w:rsidRDefault="0023320E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2C1153">
              <w:rPr>
                <w:rFonts w:ascii="Times New Roman" w:hAnsi="Times New Roman" w:cs="Times New Roman"/>
                <w:sz w:val="28"/>
              </w:rPr>
              <w:t xml:space="preserve">Выбор названия отряда, девиза и отрядной песни. </w:t>
            </w:r>
            <w:r>
              <w:rPr>
                <w:rFonts w:ascii="Times New Roman" w:hAnsi="Times New Roman" w:cs="Times New Roman"/>
                <w:sz w:val="28"/>
              </w:rPr>
              <w:t>Подготовка к смотру строя и песни (к 13 июня).</w:t>
            </w:r>
          </w:p>
          <w:p w:rsidR="0023320E" w:rsidRPr="002C1153" w:rsidRDefault="0023320E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Оформление отрядного уголка. </w:t>
            </w:r>
          </w:p>
          <w:p w:rsidR="0023320E" w:rsidRPr="002C1153" w:rsidRDefault="0023320E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Распределение поручений.  </w:t>
            </w:r>
          </w:p>
          <w:p w:rsidR="0023320E" w:rsidRPr="002C1153" w:rsidRDefault="0023320E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 Проведение инструктажа с детьми: « Что делать если вас укусил клещ?» </w:t>
            </w:r>
          </w:p>
          <w:p w:rsidR="0023320E" w:rsidRPr="002C1153" w:rsidRDefault="0023320E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Подвижные игры на свежем воздухе «Ритм», «Найди платок» </w:t>
            </w:r>
          </w:p>
          <w:p w:rsidR="0023320E" w:rsidRPr="00C017CB" w:rsidRDefault="0023320E" w:rsidP="002C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  <w:r>
              <w:rPr>
                <w:rFonts w:ascii="Times New Roman" w:hAnsi="Times New Roman" w:cs="Times New Roman"/>
                <w:sz w:val="28"/>
              </w:rPr>
              <w:t xml:space="preserve"> Открытие футбольного турнира.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 w:rsidP="004C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827" w:type="dxa"/>
          </w:tcPr>
          <w:p w:rsidR="0023320E" w:rsidRPr="00C017CB" w:rsidRDefault="0023320E" w:rsidP="00C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День кино</w:t>
            </w:r>
          </w:p>
        </w:tc>
        <w:tc>
          <w:tcPr>
            <w:tcW w:w="7655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зарядка. Посещение кинотеатра. Знакомство с Александровским   городским парком.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23320E" w:rsidRDefault="0023320E" w:rsidP="00B3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0E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3827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7655" w:type="dxa"/>
          </w:tcPr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Минутка здоровья «Хорошая осанка»  </w:t>
            </w:r>
          </w:p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Проведение инструктажа с детьми: «Вводный инструктаж по технике пожарной безопасности»   </w:t>
            </w:r>
          </w:p>
          <w:p w:rsidR="0023320E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</w:t>
            </w:r>
          </w:p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Посещение пожарной части  </w:t>
            </w:r>
          </w:p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Оформление газеты «Наш отряд» </w:t>
            </w:r>
          </w:p>
          <w:p w:rsidR="0023320E" w:rsidRPr="00C017CB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lastRenderedPageBreak/>
              <w:t xml:space="preserve"> Настольные игры: шашки, шахматы, мозаика, теннис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484071" w:rsidRDefault="002332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</w:t>
            </w:r>
          </w:p>
        </w:tc>
        <w:tc>
          <w:tcPr>
            <w:tcW w:w="3827" w:type="dxa"/>
          </w:tcPr>
          <w:p w:rsidR="0023320E" w:rsidRPr="00B32201" w:rsidRDefault="0023320E" w:rsidP="0090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</w:rPr>
              <w:t xml:space="preserve"> развития творческих способностей.</w:t>
            </w:r>
          </w:p>
        </w:tc>
        <w:tc>
          <w:tcPr>
            <w:tcW w:w="7655" w:type="dxa"/>
          </w:tcPr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 библиотеки «Путешествие по сказкам А.С. Пушкина»   Конкурс рисунков по сказкам А.С. Пушкина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>Спортивный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богатыря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упражнения по предупреждению нарушений осанки: «Верёвочка», «Качели».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</w:t>
            </w:r>
          </w:p>
          <w:p w:rsidR="0023320E" w:rsidRPr="00C017CB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шашки, шахматы, мозаика, теннис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827" w:type="dxa"/>
          </w:tcPr>
          <w:p w:rsidR="0023320E" w:rsidRPr="00D779D6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День танца</w:t>
            </w:r>
          </w:p>
        </w:tc>
        <w:tc>
          <w:tcPr>
            <w:tcW w:w="7655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D779D6">
              <w:rPr>
                <w:rFonts w:ascii="Times New Roman" w:hAnsi="Times New Roman" w:cs="Times New Roman"/>
                <w:sz w:val="28"/>
              </w:rPr>
              <w:t xml:space="preserve">Проведение инструктажа с детьми: «Правила поведения детей во время прогулок и походов»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Минутка здоровья «Путешествие в страну </w:t>
            </w:r>
            <w:proofErr w:type="spellStart"/>
            <w:r w:rsidRPr="00D779D6">
              <w:rPr>
                <w:rFonts w:ascii="Times New Roman" w:hAnsi="Times New Roman" w:cs="Times New Roman"/>
                <w:sz w:val="28"/>
              </w:rPr>
              <w:t>Витаминию</w:t>
            </w:r>
            <w:proofErr w:type="spellEnd"/>
            <w:r w:rsidRPr="00D779D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Занятие «Ты в танцах»</w:t>
            </w:r>
            <w:r>
              <w:rPr>
                <w:rFonts w:ascii="Times New Roman" w:hAnsi="Times New Roman" w:cs="Times New Roman"/>
                <w:sz w:val="28"/>
              </w:rPr>
              <w:t>. Шоу мыльных пузырей.</w:t>
            </w:r>
          </w:p>
          <w:p w:rsidR="0023320E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Кружковая ра</w:t>
            </w:r>
            <w:r>
              <w:rPr>
                <w:rFonts w:ascii="Times New Roman" w:hAnsi="Times New Roman" w:cs="Times New Roman"/>
                <w:sz w:val="28"/>
              </w:rPr>
              <w:t>бота «Шахматы», «Исследователи», «Веб-дизайн».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Спортивно-развлекательная игра «Здоров будешь - все добудешь!»  Игры на свежем воздухе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23320E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827" w:type="dxa"/>
          </w:tcPr>
          <w:p w:rsidR="0023320E" w:rsidRPr="00D779D6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День путешествия в мир живой природы</w:t>
            </w:r>
          </w:p>
        </w:tc>
        <w:tc>
          <w:tcPr>
            <w:tcW w:w="7655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Минутка здоровья 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Проведение инструктажа с детьми «ПДД 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79D6">
              <w:rPr>
                <w:rFonts w:ascii="Times New Roman" w:hAnsi="Times New Roman" w:cs="Times New Roman"/>
                <w:sz w:val="28"/>
              </w:rPr>
              <w:t>- пешеход»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Мероприятие «Удивительное путешествие в мир животных»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Посещение зоопарка 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Конкурс рисунков «Наши любимые животные»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Игры на свежем воздухе «Ревущий мотор», «Разведчик»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3320E"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Волшебные мелки</w:t>
            </w:r>
          </w:p>
        </w:tc>
        <w:tc>
          <w:tcPr>
            <w:tcW w:w="7655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Минутка здоровья  </w:t>
            </w:r>
          </w:p>
          <w:p w:rsidR="0023320E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</w:t>
            </w:r>
            <w:r w:rsidRPr="00D779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Игры на свежем воздухе «Ревущий мотор», «Разведчик»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 w:rsidP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День России </w:t>
            </w:r>
          </w:p>
        </w:tc>
        <w:tc>
          <w:tcPr>
            <w:tcW w:w="7655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D779D6">
              <w:rPr>
                <w:rFonts w:ascii="Times New Roman" w:hAnsi="Times New Roman" w:cs="Times New Roman"/>
                <w:sz w:val="28"/>
              </w:rPr>
              <w:t xml:space="preserve">Проведение инструктажа с детьми: «Правила поведения детей на улице и в гостях» 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Торжественная линейка «День России».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Конкурс рисунков на асфальте «Моя малая Родина»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оя и песни (эмблема отряда,  расчет на 1-2, сдача рапорта директору лагеря, выполнение команд и перестроение, проход с песней).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  <w:r w:rsidRPr="00D779D6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 w:rsidP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23320E" w:rsidRPr="00D779D6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День книги</w:t>
            </w:r>
          </w:p>
        </w:tc>
        <w:tc>
          <w:tcPr>
            <w:tcW w:w="7655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Минутка здоровья </w:t>
            </w:r>
          </w:p>
          <w:p w:rsidR="0023320E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и посещение городской детской  библиотеки имени Н.К. Крупской. Викторина по литературным произведениям.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Спортивно-развлекательная игра</w:t>
            </w:r>
            <w:r>
              <w:rPr>
                <w:rFonts w:ascii="Times New Roman" w:hAnsi="Times New Roman" w:cs="Times New Roman"/>
                <w:sz w:val="28"/>
              </w:rPr>
              <w:t xml:space="preserve">-соревнование </w:t>
            </w:r>
            <w:r w:rsidRPr="00D779D6">
              <w:rPr>
                <w:rFonts w:ascii="Times New Roman" w:hAnsi="Times New Roman" w:cs="Times New Roman"/>
                <w:sz w:val="28"/>
              </w:rPr>
              <w:t xml:space="preserve"> «Здоров будешь - все добудешь!»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 w:rsidP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23320E" w:rsidRPr="00CE7F0D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>День пешехода</w:t>
            </w:r>
          </w:p>
        </w:tc>
        <w:tc>
          <w:tcPr>
            <w:tcW w:w="7655" w:type="dxa"/>
          </w:tcPr>
          <w:p w:rsidR="0023320E" w:rsidRPr="00CE7F0D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 Беседа «Правила дорожного движения»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Проведение инструктажа с детьми: «Правила поведения детей на дороге»  Встреча с работниками ГИБДД.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Спортивно-игровой праздник “Я, ты. Он, она – вместе дружная семья”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 Игры на свежем воздухе «Кенгуру», «На болоте»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 Просмотр любимых мультфильмов.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lastRenderedPageBreak/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23320E" w:rsidP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4A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23320E" w:rsidRPr="00A30B90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День девочек</w:t>
            </w:r>
          </w:p>
        </w:tc>
        <w:tc>
          <w:tcPr>
            <w:tcW w:w="7655" w:type="dxa"/>
          </w:tcPr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Минутка здоровья </w:t>
            </w:r>
          </w:p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Проведение инструктажа: «Солнечные ожоги»,  «Правила общения с огнем»   </w:t>
            </w:r>
          </w:p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“Ах, карнавал, карнавал…!” (парад мод)   </w:t>
            </w:r>
          </w:p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Конкурсная программа “</w:t>
            </w:r>
            <w:r>
              <w:rPr>
                <w:rFonts w:ascii="Times New Roman" w:hAnsi="Times New Roman" w:cs="Times New Roman"/>
                <w:sz w:val="28"/>
              </w:rPr>
              <w:t>Лучшая казачка школы</w:t>
            </w:r>
            <w:r w:rsidRPr="00A30B90">
              <w:rPr>
                <w:rFonts w:ascii="Times New Roman" w:hAnsi="Times New Roman" w:cs="Times New Roman"/>
                <w:sz w:val="28"/>
              </w:rPr>
              <w:t>”</w:t>
            </w:r>
            <w:r>
              <w:rPr>
                <w:rFonts w:ascii="Times New Roman" w:hAnsi="Times New Roman" w:cs="Times New Roman"/>
                <w:sz w:val="28"/>
              </w:rPr>
              <w:t xml:space="preserve"> (номера самодеятельности не менее 2 от каждого отряда)</w:t>
            </w:r>
            <w:r w:rsidRPr="00A30B90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Игры на свежем воздухе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20E"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23320E" w:rsidRPr="00A30B90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День мальчиков</w:t>
            </w:r>
          </w:p>
        </w:tc>
        <w:tc>
          <w:tcPr>
            <w:tcW w:w="7655" w:type="dxa"/>
          </w:tcPr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Минутка здоровья «Мои друзья: вода и мыло»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“Рыцарский турнир вежливости”.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Конкурсная программа “</w:t>
            </w:r>
            <w:r>
              <w:rPr>
                <w:rFonts w:ascii="Times New Roman" w:hAnsi="Times New Roman" w:cs="Times New Roman"/>
                <w:sz w:val="28"/>
              </w:rPr>
              <w:t>Лучший казак школы</w:t>
            </w:r>
            <w:r w:rsidRPr="00A30B90">
              <w:rPr>
                <w:rFonts w:ascii="Times New Roman" w:hAnsi="Times New Roman" w:cs="Times New Roman"/>
                <w:sz w:val="28"/>
              </w:rPr>
              <w:t xml:space="preserve">”.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Игры на свежем воздухе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Просмотр любимых мультфильмов.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День памяти </w:t>
            </w:r>
          </w:p>
        </w:tc>
        <w:tc>
          <w:tcPr>
            <w:tcW w:w="7655" w:type="dxa"/>
          </w:tcPr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Торжественная л</w:t>
            </w:r>
            <w:r w:rsidRPr="00DC3DFF">
              <w:rPr>
                <w:rFonts w:ascii="Times New Roman" w:hAnsi="Times New Roman" w:cs="Times New Roman"/>
                <w:sz w:val="28"/>
              </w:rPr>
              <w:t>инейка «</w:t>
            </w:r>
            <w:r>
              <w:rPr>
                <w:rFonts w:ascii="Times New Roman" w:hAnsi="Times New Roman" w:cs="Times New Roman"/>
                <w:sz w:val="28"/>
              </w:rPr>
              <w:t>Вставай, страна огромная!</w:t>
            </w:r>
            <w:r w:rsidRPr="00DC3DFF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 Посещение  </w:t>
            </w:r>
            <w:r>
              <w:rPr>
                <w:rFonts w:ascii="Times New Roman" w:hAnsi="Times New Roman" w:cs="Times New Roman"/>
                <w:sz w:val="28"/>
              </w:rPr>
              <w:t>обелиска на ул. Телеграфной</w:t>
            </w:r>
            <w:r w:rsidRPr="00DC3DFF">
              <w:rPr>
                <w:rFonts w:ascii="Times New Roman" w:hAnsi="Times New Roman" w:cs="Times New Roman"/>
                <w:sz w:val="28"/>
              </w:rPr>
              <w:t xml:space="preserve">  «Когда стою у </w:t>
            </w:r>
            <w:r>
              <w:rPr>
                <w:rFonts w:ascii="Times New Roman" w:hAnsi="Times New Roman" w:cs="Times New Roman"/>
                <w:sz w:val="28"/>
              </w:rPr>
              <w:t>обелиска</w:t>
            </w:r>
            <w:r w:rsidRPr="00DC3DFF">
              <w:rPr>
                <w:rFonts w:ascii="Times New Roman" w:hAnsi="Times New Roman" w:cs="Times New Roman"/>
                <w:sz w:val="28"/>
              </w:rPr>
              <w:t>…».</w:t>
            </w:r>
          </w:p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Посещение памятника погибшим воинам</w:t>
            </w:r>
            <w:r>
              <w:rPr>
                <w:rFonts w:ascii="Times New Roman" w:hAnsi="Times New Roman" w:cs="Times New Roman"/>
                <w:sz w:val="28"/>
              </w:rPr>
              <w:t xml:space="preserve"> на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Безымянной</w:t>
            </w:r>
            <w:proofErr w:type="gramEnd"/>
            <w:r w:rsidRPr="00DC3DF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 Ко</w:t>
            </w:r>
            <w:bookmarkStart w:id="0" w:name="_GoBack"/>
            <w:bookmarkEnd w:id="0"/>
            <w:r w:rsidRPr="00DC3DFF">
              <w:rPr>
                <w:rFonts w:ascii="Times New Roman" w:hAnsi="Times New Roman" w:cs="Times New Roman"/>
                <w:sz w:val="28"/>
              </w:rPr>
              <w:t xml:space="preserve">нкурс рисунков на асфальте «Миру – мир!» </w:t>
            </w:r>
          </w:p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 Спортивные соревнования между командами «Снайпер»</w:t>
            </w:r>
          </w:p>
          <w:p w:rsidR="00D64A31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Игры на свежем воздухе «Краски», «Третий лишний» </w:t>
            </w:r>
          </w:p>
          <w:p w:rsidR="00D64A31" w:rsidRPr="00DC3DFF" w:rsidRDefault="00D64A31" w:rsidP="0064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D64A31" w:rsidRPr="00DC3DFF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7655" w:type="dxa"/>
          </w:tcPr>
          <w:p w:rsidR="00D64A31" w:rsidRPr="00DC3DFF" w:rsidRDefault="00D64A31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Минутка здоровья 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Спортивный час «Выше. Быстрее. Сильнее» 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Игры на свежем воздухе</w:t>
            </w:r>
            <w:proofErr w:type="gramStart"/>
            <w:r w:rsidRPr="00DC3DFF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DC3D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4A31" w:rsidRDefault="00D64A31" w:rsidP="00DC3DFF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Соревнование между отрядами.</w:t>
            </w: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7655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День флоры и фауны</w:t>
            </w:r>
          </w:p>
        </w:tc>
        <w:tc>
          <w:tcPr>
            <w:tcW w:w="7655" w:type="dxa"/>
          </w:tcPr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Минутка здоровья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«Зелёная аптечка», беседа – игра  (о лекарственных травах) 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0B90">
              <w:rPr>
                <w:rFonts w:ascii="Times New Roman" w:hAnsi="Times New Roman" w:cs="Times New Roman"/>
                <w:sz w:val="28"/>
              </w:rPr>
              <w:t>Брейн</w:t>
            </w:r>
            <w:proofErr w:type="spellEnd"/>
            <w:r w:rsidRPr="00A30B90">
              <w:rPr>
                <w:rFonts w:ascii="Times New Roman" w:hAnsi="Times New Roman" w:cs="Times New Roman"/>
                <w:sz w:val="28"/>
              </w:rPr>
              <w:t xml:space="preserve">-ринг «Растения и животные России» </w:t>
            </w:r>
          </w:p>
          <w:p w:rsidR="00D64A31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Спортивный час «Молодецкие забавы»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Игры на свежем воздухе «Охотничья эстафета»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DC3DFF" w:rsidTr="00D779D6">
        <w:tc>
          <w:tcPr>
            <w:tcW w:w="1384" w:type="dxa"/>
          </w:tcPr>
          <w:p w:rsidR="00D64A31" w:rsidRPr="00DC3DFF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827" w:type="dxa"/>
          </w:tcPr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>Закрытия смены</w:t>
            </w:r>
          </w:p>
        </w:tc>
        <w:tc>
          <w:tcPr>
            <w:tcW w:w="7655" w:type="dxa"/>
          </w:tcPr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D64A31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«Солнышко».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отрядов.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 xml:space="preserve"> Игры на свежем воздухе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шашки, шахматы, мозаика, тенни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20" w:type="dxa"/>
          </w:tcPr>
          <w:p w:rsidR="00D64A31" w:rsidRPr="00DC3DFF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7CB" w:rsidRDefault="00C017CB">
      <w:r>
        <w:t xml:space="preserve"> </w:t>
      </w:r>
    </w:p>
    <w:sectPr w:rsidR="00C017CB" w:rsidSect="00C01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7"/>
    <w:rsid w:val="00037A8F"/>
    <w:rsid w:val="0011254F"/>
    <w:rsid w:val="0023320E"/>
    <w:rsid w:val="002C1153"/>
    <w:rsid w:val="003162EF"/>
    <w:rsid w:val="00484071"/>
    <w:rsid w:val="005C1495"/>
    <w:rsid w:val="008E4133"/>
    <w:rsid w:val="00907290"/>
    <w:rsid w:val="009E43BF"/>
    <w:rsid w:val="00A30B90"/>
    <w:rsid w:val="00B32201"/>
    <w:rsid w:val="00C017CB"/>
    <w:rsid w:val="00C076DF"/>
    <w:rsid w:val="00C72F88"/>
    <w:rsid w:val="00CE7F0D"/>
    <w:rsid w:val="00D64A31"/>
    <w:rsid w:val="00D779D6"/>
    <w:rsid w:val="00DC3DFF"/>
    <w:rsid w:val="00EE6697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2018-05-31T10:42:00Z</cp:lastPrinted>
  <dcterms:created xsi:type="dcterms:W3CDTF">2018-04-17T14:32:00Z</dcterms:created>
  <dcterms:modified xsi:type="dcterms:W3CDTF">2019-04-15T12:35:00Z</dcterms:modified>
</cp:coreProperties>
</file>